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17D1" w:rsidRPr="00B217D1" w:rsidRDefault="003D5F2F" w:rsidP="003A0A55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-949325</wp:posOffset>
                </wp:positionV>
                <wp:extent cx="7477125" cy="98488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9848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ADD4" id="Rectángulo 1" o:spid="_x0000_s1026" style="position:absolute;margin-left:-72.3pt;margin-top:-74.75pt;width:588.75pt;height:7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" filled="f" strokecolor="black [3213]" strokeweight="1.25pt"/>
            </w:pict>
          </mc:Fallback>
        </mc:AlternateContent>
      </w:r>
      <w:r w:rsidR="00B217D1" w:rsidRPr="00B217D1">
        <w:rPr>
          <w:rFonts w:ascii="Arial" w:hAnsi="Arial" w:cs="Arial"/>
          <w:b/>
          <w:sz w:val="20"/>
        </w:rPr>
        <w:t>AVISO DE MENOR CO</w:t>
      </w:r>
      <w:r w:rsidR="00213B21">
        <w:rPr>
          <w:rFonts w:ascii="Arial" w:hAnsi="Arial" w:cs="Arial"/>
          <w:b/>
          <w:sz w:val="20"/>
        </w:rPr>
        <w:t>N</w:t>
      </w:r>
      <w:r w:rsidR="00B217D1" w:rsidRPr="00B217D1">
        <w:rPr>
          <w:rFonts w:ascii="Arial" w:hAnsi="Arial" w:cs="Arial"/>
          <w:b/>
          <w:sz w:val="20"/>
        </w:rPr>
        <w:t xml:space="preserve"> DIAGNÓSTICO DE TEA</w:t>
      </w:r>
    </w:p>
    <w:p w:rsidR="00B217D1" w:rsidRPr="00B217D1" w:rsidRDefault="00B217D1" w:rsidP="00B217D1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B217D1">
        <w:rPr>
          <w:rFonts w:ascii="Arial" w:hAnsi="Arial" w:cs="Arial"/>
          <w:b/>
          <w:sz w:val="20"/>
        </w:rPr>
        <w:t>(TRANSTORNO DE ESPECTRO AUTISTA)</w:t>
      </w:r>
    </w:p>
    <w:p w:rsidR="00B217D1" w:rsidRDefault="00B217D1" w:rsidP="00B217D1">
      <w:pPr>
        <w:spacing w:after="0" w:line="240" w:lineRule="auto"/>
        <w:jc w:val="center"/>
        <w:rPr>
          <w:rFonts w:ascii="Arial" w:hAnsi="Arial" w:cs="Arial"/>
          <w:b/>
        </w:rPr>
      </w:pPr>
    </w:p>
    <w:p w:rsidR="00B217D1" w:rsidRDefault="00B217D1" w:rsidP="00B217D1">
      <w:pPr>
        <w:spacing w:after="0" w:line="240" w:lineRule="auto"/>
        <w:jc w:val="center"/>
        <w:rPr>
          <w:rFonts w:ascii="Arial" w:hAnsi="Arial" w:cs="Arial"/>
          <w:b/>
        </w:rPr>
      </w:pPr>
    </w:p>
    <w:p w:rsidR="00B217D1" w:rsidRDefault="00213B21" w:rsidP="005C2254">
      <w:pPr>
        <w:spacing w:after="0" w:line="240" w:lineRule="auto"/>
        <w:jc w:val="both"/>
        <w:rPr>
          <w:rFonts w:ascii="Arial" w:hAnsi="Arial" w:cs="Arial"/>
        </w:rPr>
      </w:pPr>
      <w:r w:rsidRPr="00213B21">
        <w:rPr>
          <w:rFonts w:ascii="Arial" w:hAnsi="Arial" w:cs="Arial"/>
        </w:rPr>
        <w:t>De acuerdo a lo establecido en</w:t>
      </w:r>
      <w:r>
        <w:rPr>
          <w:rFonts w:ascii="Arial" w:hAnsi="Arial" w:cs="Arial"/>
        </w:rPr>
        <w:t xml:space="preserve"> el A</w:t>
      </w:r>
      <w:r w:rsidRPr="00213B21">
        <w:rPr>
          <w:rFonts w:ascii="Arial" w:hAnsi="Arial" w:cs="Arial"/>
        </w:rPr>
        <w:t>rtículo</w:t>
      </w:r>
      <w:r>
        <w:rPr>
          <w:rFonts w:ascii="Arial" w:hAnsi="Arial" w:cs="Arial"/>
        </w:rPr>
        <w:t xml:space="preserve"> N°66 </w:t>
      </w:r>
      <w:proofErr w:type="spellStart"/>
      <w:r>
        <w:rPr>
          <w:rFonts w:ascii="Arial" w:hAnsi="Arial" w:cs="Arial"/>
        </w:rPr>
        <w:t>quinquies</w:t>
      </w:r>
      <w:proofErr w:type="spellEnd"/>
      <w:r>
        <w:rPr>
          <w:rFonts w:ascii="Arial" w:hAnsi="Arial" w:cs="Arial"/>
        </w:rPr>
        <w:t xml:space="preserve"> del Código del Trabajo, comunico al Gobierno Santiago, que soy madre / padre /tutor(a) legal de un niño, niña o adolecente con diagnóstico</w:t>
      </w:r>
      <w:r w:rsidR="005C2254">
        <w:rPr>
          <w:rFonts w:ascii="Arial" w:hAnsi="Arial" w:cs="Arial"/>
        </w:rPr>
        <w:t xml:space="preserve"> de Trastorno del Espectro Autista TEA.</w:t>
      </w:r>
    </w:p>
    <w:p w:rsidR="005C2254" w:rsidRDefault="005C2254" w:rsidP="005C2254">
      <w:pPr>
        <w:spacing w:after="0" w:line="240" w:lineRule="auto"/>
        <w:jc w:val="both"/>
        <w:rPr>
          <w:rFonts w:ascii="Arial" w:hAnsi="Arial" w:cs="Arial"/>
        </w:rPr>
      </w:pPr>
    </w:p>
    <w:p w:rsidR="005C2254" w:rsidRDefault="005C2254" w:rsidP="005C2254">
      <w:pPr>
        <w:spacing w:after="0" w:line="240" w:lineRule="auto"/>
        <w:jc w:val="both"/>
        <w:rPr>
          <w:rFonts w:ascii="Arial" w:hAnsi="Arial" w:cs="Arial"/>
          <w:b/>
        </w:rPr>
      </w:pPr>
    </w:p>
    <w:p w:rsidR="005C2254" w:rsidRDefault="005C2254" w:rsidP="005C2254">
      <w:pPr>
        <w:spacing w:after="0" w:line="240" w:lineRule="auto"/>
        <w:jc w:val="both"/>
        <w:rPr>
          <w:rFonts w:ascii="Arial" w:hAnsi="Arial" w:cs="Arial"/>
          <w:b/>
        </w:rPr>
      </w:pPr>
      <w:r w:rsidRPr="005C2254">
        <w:rPr>
          <w:rFonts w:ascii="Arial" w:hAnsi="Arial" w:cs="Arial"/>
          <w:b/>
        </w:rPr>
        <w:t>Datos Padre / Madre / Tutor(a) Legal</w:t>
      </w:r>
    </w:p>
    <w:p w:rsidR="005C2254" w:rsidRDefault="005C2254" w:rsidP="005C225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C2254" w:rsidTr="005C2254">
        <w:tc>
          <w:tcPr>
            <w:tcW w:w="3114" w:type="dxa"/>
          </w:tcPr>
          <w:p w:rsidR="005C2254" w:rsidRPr="005C2254" w:rsidRDefault="005C2254" w:rsidP="005C2254">
            <w:pPr>
              <w:jc w:val="both"/>
              <w:rPr>
                <w:rFonts w:ascii="Arial" w:hAnsi="Arial" w:cs="Arial"/>
              </w:rPr>
            </w:pPr>
            <w:r w:rsidRPr="005C2254">
              <w:rPr>
                <w:rFonts w:ascii="Arial" w:hAnsi="Arial" w:cs="Arial"/>
              </w:rPr>
              <w:t>Nombre y Apellidos del</w:t>
            </w:r>
            <w:r>
              <w:rPr>
                <w:rFonts w:ascii="Arial" w:hAnsi="Arial" w:cs="Arial"/>
              </w:rPr>
              <w:t xml:space="preserve"> Trabajador(a)</w:t>
            </w:r>
          </w:p>
        </w:tc>
        <w:tc>
          <w:tcPr>
            <w:tcW w:w="5714" w:type="dxa"/>
          </w:tcPr>
          <w:p w:rsidR="005C2254" w:rsidRDefault="005C2254" w:rsidP="005C225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C2254" w:rsidTr="005C2254">
        <w:trPr>
          <w:trHeight w:val="421"/>
        </w:trPr>
        <w:tc>
          <w:tcPr>
            <w:tcW w:w="3114" w:type="dxa"/>
          </w:tcPr>
          <w:p w:rsidR="005C2254" w:rsidRPr="005C2254" w:rsidRDefault="005C2254" w:rsidP="005C2254">
            <w:pPr>
              <w:jc w:val="both"/>
              <w:rPr>
                <w:rFonts w:ascii="Arial" w:hAnsi="Arial" w:cs="Arial"/>
              </w:rPr>
            </w:pPr>
            <w:r w:rsidRPr="005C2254">
              <w:rPr>
                <w:rFonts w:ascii="Arial" w:hAnsi="Arial" w:cs="Arial"/>
              </w:rPr>
              <w:t>RUT</w:t>
            </w:r>
          </w:p>
        </w:tc>
        <w:tc>
          <w:tcPr>
            <w:tcW w:w="5714" w:type="dxa"/>
          </w:tcPr>
          <w:p w:rsidR="005C2254" w:rsidRDefault="005C2254" w:rsidP="005C225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C2254" w:rsidTr="005C2254">
        <w:trPr>
          <w:trHeight w:val="424"/>
        </w:trPr>
        <w:tc>
          <w:tcPr>
            <w:tcW w:w="3114" w:type="dxa"/>
          </w:tcPr>
          <w:p w:rsidR="005C2254" w:rsidRPr="005C2254" w:rsidRDefault="005C2254" w:rsidP="005C2254">
            <w:pPr>
              <w:jc w:val="both"/>
              <w:rPr>
                <w:rFonts w:ascii="Arial" w:hAnsi="Arial" w:cs="Arial"/>
              </w:rPr>
            </w:pPr>
            <w:r w:rsidRPr="005C2254">
              <w:rPr>
                <w:rFonts w:ascii="Arial" w:hAnsi="Arial" w:cs="Arial"/>
              </w:rPr>
              <w:t>Correo Electrónico</w:t>
            </w:r>
          </w:p>
        </w:tc>
        <w:tc>
          <w:tcPr>
            <w:tcW w:w="5714" w:type="dxa"/>
          </w:tcPr>
          <w:p w:rsidR="005C2254" w:rsidRDefault="005C2254" w:rsidP="005C225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C2254" w:rsidTr="005C2254">
        <w:trPr>
          <w:trHeight w:val="416"/>
        </w:trPr>
        <w:tc>
          <w:tcPr>
            <w:tcW w:w="3114" w:type="dxa"/>
          </w:tcPr>
          <w:p w:rsidR="005C2254" w:rsidRPr="005C2254" w:rsidRDefault="005C2254" w:rsidP="005C2254">
            <w:pPr>
              <w:jc w:val="both"/>
              <w:rPr>
                <w:rFonts w:ascii="Arial" w:hAnsi="Arial" w:cs="Arial"/>
              </w:rPr>
            </w:pPr>
            <w:r w:rsidRPr="005C2254">
              <w:rPr>
                <w:rFonts w:ascii="Arial" w:hAnsi="Arial" w:cs="Arial"/>
              </w:rPr>
              <w:t>Teléfono</w:t>
            </w:r>
          </w:p>
        </w:tc>
        <w:tc>
          <w:tcPr>
            <w:tcW w:w="5714" w:type="dxa"/>
          </w:tcPr>
          <w:p w:rsidR="005C2254" w:rsidRDefault="005C2254" w:rsidP="005C225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C2254" w:rsidRDefault="005C2254" w:rsidP="005C2254">
      <w:pPr>
        <w:spacing w:after="0" w:line="240" w:lineRule="auto"/>
        <w:jc w:val="both"/>
        <w:rPr>
          <w:rFonts w:ascii="Arial" w:hAnsi="Arial" w:cs="Arial"/>
          <w:b/>
        </w:rPr>
      </w:pPr>
    </w:p>
    <w:p w:rsidR="005C2254" w:rsidRDefault="005C2254" w:rsidP="005C2254">
      <w:pPr>
        <w:spacing w:after="0" w:line="240" w:lineRule="auto"/>
        <w:jc w:val="both"/>
        <w:rPr>
          <w:rFonts w:ascii="Arial" w:hAnsi="Arial" w:cs="Arial"/>
          <w:b/>
        </w:rPr>
      </w:pPr>
    </w:p>
    <w:p w:rsidR="005C2254" w:rsidRDefault="005C2254" w:rsidP="005C2254">
      <w:pPr>
        <w:spacing w:after="0" w:line="240" w:lineRule="auto"/>
        <w:jc w:val="both"/>
        <w:rPr>
          <w:rFonts w:ascii="Arial" w:hAnsi="Arial" w:cs="Arial"/>
          <w:b/>
        </w:rPr>
      </w:pPr>
      <w:r w:rsidRPr="005C2254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Niño, Niña o Adolescente</w:t>
      </w:r>
    </w:p>
    <w:p w:rsidR="005C2254" w:rsidRDefault="005C2254" w:rsidP="005C225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C2254" w:rsidTr="00673CF9">
        <w:tc>
          <w:tcPr>
            <w:tcW w:w="3114" w:type="dxa"/>
          </w:tcPr>
          <w:p w:rsidR="005C2254" w:rsidRDefault="005C2254" w:rsidP="005C2254">
            <w:pPr>
              <w:jc w:val="both"/>
              <w:rPr>
                <w:rFonts w:ascii="Arial" w:hAnsi="Arial" w:cs="Arial"/>
              </w:rPr>
            </w:pPr>
            <w:r w:rsidRPr="005C2254">
              <w:rPr>
                <w:rFonts w:ascii="Arial" w:hAnsi="Arial" w:cs="Arial"/>
              </w:rPr>
              <w:t xml:space="preserve">Nombre y Apellidos </w:t>
            </w:r>
          </w:p>
          <w:p w:rsidR="005C2254" w:rsidRPr="005C2254" w:rsidRDefault="005C2254" w:rsidP="005C22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5C2254" w:rsidRDefault="005C2254" w:rsidP="00673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C2254" w:rsidTr="00673CF9">
        <w:trPr>
          <w:trHeight w:val="421"/>
        </w:trPr>
        <w:tc>
          <w:tcPr>
            <w:tcW w:w="3114" w:type="dxa"/>
          </w:tcPr>
          <w:p w:rsidR="005C2254" w:rsidRPr="005C2254" w:rsidRDefault="005C2254" w:rsidP="00673CF9">
            <w:pPr>
              <w:jc w:val="both"/>
              <w:rPr>
                <w:rFonts w:ascii="Arial" w:hAnsi="Arial" w:cs="Arial"/>
              </w:rPr>
            </w:pPr>
            <w:r w:rsidRPr="005C2254">
              <w:rPr>
                <w:rFonts w:ascii="Arial" w:hAnsi="Arial" w:cs="Arial"/>
              </w:rPr>
              <w:t>RUT</w:t>
            </w:r>
          </w:p>
        </w:tc>
        <w:tc>
          <w:tcPr>
            <w:tcW w:w="5714" w:type="dxa"/>
          </w:tcPr>
          <w:p w:rsidR="005C2254" w:rsidRDefault="005C2254" w:rsidP="00673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C2254" w:rsidTr="00673CF9">
        <w:trPr>
          <w:trHeight w:val="424"/>
        </w:trPr>
        <w:tc>
          <w:tcPr>
            <w:tcW w:w="3114" w:type="dxa"/>
          </w:tcPr>
          <w:p w:rsidR="005C2254" w:rsidRPr="005C2254" w:rsidRDefault="005C2254" w:rsidP="00673C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Establecimiento Educacional</w:t>
            </w:r>
          </w:p>
        </w:tc>
        <w:tc>
          <w:tcPr>
            <w:tcW w:w="5714" w:type="dxa"/>
          </w:tcPr>
          <w:p w:rsidR="005C2254" w:rsidRDefault="005C2254" w:rsidP="00673CF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C2254" w:rsidRDefault="005C2254" w:rsidP="005C2254">
      <w:pPr>
        <w:spacing w:after="0" w:line="240" w:lineRule="auto"/>
        <w:jc w:val="both"/>
        <w:rPr>
          <w:rFonts w:ascii="Arial" w:hAnsi="Arial" w:cs="Arial"/>
          <w:b/>
        </w:rPr>
      </w:pPr>
    </w:p>
    <w:p w:rsidR="005C2254" w:rsidRDefault="005C2254" w:rsidP="005C2254">
      <w:pPr>
        <w:spacing w:after="0" w:line="240" w:lineRule="auto"/>
        <w:jc w:val="both"/>
        <w:rPr>
          <w:rFonts w:ascii="Arial" w:hAnsi="Arial" w:cs="Arial"/>
          <w:b/>
        </w:rPr>
      </w:pPr>
    </w:p>
    <w:p w:rsidR="003A0A55" w:rsidRDefault="003A0A55" w:rsidP="005C2254">
      <w:pPr>
        <w:spacing w:after="0" w:line="240" w:lineRule="auto"/>
        <w:jc w:val="both"/>
        <w:rPr>
          <w:rFonts w:ascii="Arial" w:hAnsi="Arial" w:cs="Arial"/>
          <w:b/>
        </w:rPr>
      </w:pPr>
    </w:p>
    <w:p w:rsidR="005C2254" w:rsidRDefault="005C2254" w:rsidP="005C2254">
      <w:pPr>
        <w:spacing w:after="0" w:line="240" w:lineRule="auto"/>
        <w:jc w:val="both"/>
        <w:rPr>
          <w:rFonts w:ascii="Arial" w:hAnsi="Arial" w:cs="Arial"/>
          <w:b/>
        </w:rPr>
      </w:pPr>
    </w:p>
    <w:p w:rsidR="005C2254" w:rsidRDefault="005C2254" w:rsidP="005C2254">
      <w:pPr>
        <w:spacing w:after="0" w:line="240" w:lineRule="auto"/>
        <w:jc w:val="both"/>
        <w:rPr>
          <w:rFonts w:ascii="Arial" w:hAnsi="Arial" w:cs="Arial"/>
          <w:b/>
        </w:rPr>
      </w:pPr>
    </w:p>
    <w:p w:rsidR="005C2254" w:rsidRDefault="005C2254" w:rsidP="003A0A55">
      <w:pPr>
        <w:spacing w:after="0" w:line="240" w:lineRule="auto"/>
        <w:jc w:val="center"/>
        <w:rPr>
          <w:rFonts w:ascii="Arial" w:hAnsi="Arial" w:cs="Arial"/>
          <w:b/>
        </w:rPr>
      </w:pPr>
    </w:p>
    <w:p w:rsidR="003A0A55" w:rsidRDefault="003A0A55" w:rsidP="003A0A5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___________________________</w:t>
      </w:r>
    </w:p>
    <w:p w:rsidR="005C2254" w:rsidRDefault="003A0A55" w:rsidP="003A0A5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</w:t>
      </w:r>
      <w:r w:rsidR="005C2254">
        <w:rPr>
          <w:rFonts w:ascii="Arial" w:hAnsi="Arial" w:cs="Arial"/>
          <w:b/>
        </w:rPr>
        <w:t>Firma del Trabajador(a)</w:t>
      </w:r>
    </w:p>
    <w:p w:rsidR="003A0A55" w:rsidRDefault="003A0A55" w:rsidP="003A0A55">
      <w:pPr>
        <w:spacing w:after="0" w:line="240" w:lineRule="auto"/>
        <w:jc w:val="center"/>
        <w:rPr>
          <w:rFonts w:ascii="Arial" w:hAnsi="Arial" w:cs="Arial"/>
          <w:b/>
        </w:rPr>
      </w:pPr>
    </w:p>
    <w:p w:rsidR="003A0A55" w:rsidRDefault="003A0A55" w:rsidP="003A0A55">
      <w:pPr>
        <w:spacing w:after="0" w:line="240" w:lineRule="auto"/>
        <w:jc w:val="center"/>
        <w:rPr>
          <w:rFonts w:ascii="Arial" w:hAnsi="Arial" w:cs="Arial"/>
          <w:b/>
        </w:rPr>
      </w:pPr>
    </w:p>
    <w:p w:rsidR="003A0A55" w:rsidRDefault="003A0A55" w:rsidP="003A0A55">
      <w:pPr>
        <w:spacing w:after="0" w:line="240" w:lineRule="auto"/>
        <w:jc w:val="center"/>
        <w:rPr>
          <w:rFonts w:ascii="Arial" w:hAnsi="Arial" w:cs="Arial"/>
          <w:b/>
        </w:rPr>
      </w:pPr>
    </w:p>
    <w:p w:rsidR="003A0A55" w:rsidRDefault="003A0A55" w:rsidP="003A0A5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___________________, de______________, de 20___</w:t>
      </w:r>
    </w:p>
    <w:p w:rsidR="003A0A55" w:rsidRDefault="003A0A55" w:rsidP="003A0A55">
      <w:pPr>
        <w:spacing w:after="0" w:line="240" w:lineRule="auto"/>
        <w:rPr>
          <w:rFonts w:ascii="Arial" w:hAnsi="Arial" w:cs="Arial"/>
          <w:b/>
        </w:rPr>
      </w:pPr>
    </w:p>
    <w:p w:rsidR="003A0A55" w:rsidRDefault="003A0A55" w:rsidP="003A0A55">
      <w:pPr>
        <w:spacing w:after="0" w:line="240" w:lineRule="auto"/>
        <w:rPr>
          <w:rFonts w:ascii="Arial" w:hAnsi="Arial" w:cs="Arial"/>
          <w:b/>
        </w:rPr>
      </w:pPr>
    </w:p>
    <w:p w:rsidR="003A0A55" w:rsidRDefault="003A0A55" w:rsidP="003A0A55">
      <w:pPr>
        <w:spacing w:after="0" w:line="240" w:lineRule="auto"/>
        <w:rPr>
          <w:rFonts w:ascii="Arial" w:hAnsi="Arial" w:cs="Arial"/>
          <w:b/>
        </w:rPr>
      </w:pPr>
    </w:p>
    <w:p w:rsidR="003A0A55" w:rsidRDefault="009A41AE" w:rsidP="003A0A55">
      <w:pPr>
        <w:spacing w:after="0" w:line="240" w:lineRule="auto"/>
        <w:rPr>
          <w:rFonts w:ascii="Arial" w:hAnsi="Arial" w:cs="Arial"/>
          <w:b/>
          <w:sz w:val="14"/>
        </w:rPr>
      </w:pPr>
      <w:r w:rsidRPr="009A41AE">
        <w:rPr>
          <w:rFonts w:ascii="Arial" w:hAnsi="Arial" w:cs="Arial"/>
          <w:b/>
          <w:sz w:val="14"/>
        </w:rPr>
        <w:t>IMPORTANTE</w:t>
      </w:r>
      <w:r>
        <w:rPr>
          <w:rFonts w:ascii="Arial" w:hAnsi="Arial" w:cs="Arial"/>
          <w:b/>
          <w:sz w:val="14"/>
        </w:rPr>
        <w:t>:</w:t>
      </w:r>
    </w:p>
    <w:p w:rsidR="009A41AE" w:rsidRDefault="009A41AE" w:rsidP="009A41AE">
      <w:pPr>
        <w:spacing w:after="0" w:line="240" w:lineRule="auto"/>
        <w:jc w:val="both"/>
        <w:rPr>
          <w:rFonts w:ascii="Arial" w:hAnsi="Arial" w:cs="Arial"/>
          <w:sz w:val="14"/>
        </w:rPr>
      </w:pPr>
      <w:r w:rsidRPr="009A41AE">
        <w:rPr>
          <w:rFonts w:ascii="Arial" w:hAnsi="Arial" w:cs="Arial"/>
          <w:sz w:val="14"/>
        </w:rPr>
        <w:t xml:space="preserve">Art. 66 </w:t>
      </w:r>
      <w:proofErr w:type="spellStart"/>
      <w:r w:rsidRPr="009A41AE">
        <w:rPr>
          <w:rFonts w:ascii="Arial" w:hAnsi="Arial" w:cs="Arial"/>
          <w:sz w:val="14"/>
        </w:rPr>
        <w:t>quinquies</w:t>
      </w:r>
      <w:proofErr w:type="spellEnd"/>
      <w:r w:rsidRPr="009A41AE">
        <w:rPr>
          <w:rFonts w:ascii="Arial" w:hAnsi="Arial" w:cs="Arial"/>
          <w:sz w:val="14"/>
        </w:rPr>
        <w:t>: “Los trabajadores dependientes regidos por el Código del Trabajo, aquellos regidos por la ley N° 18.834, sobre Estatuto Administrativo, cuyo texto refundido, coordinado y sistematizado fue fijado por el derecho con fuerza de ley N° 29 de 204, del Ministerio de Hacienda y por la ley N° 18.883, que aprueba Estatuto Administrativo para Funcionarios Municipales, que sean</w:t>
      </w:r>
      <w:r>
        <w:rPr>
          <w:rFonts w:ascii="Arial" w:hAnsi="Arial" w:cs="Arial"/>
          <w:b/>
          <w:sz w:val="14"/>
        </w:rPr>
        <w:t xml:space="preserve"> </w:t>
      </w:r>
      <w:r w:rsidRPr="009A41AE">
        <w:rPr>
          <w:rFonts w:ascii="Arial" w:hAnsi="Arial" w:cs="Arial"/>
          <w:b/>
          <w:sz w:val="14"/>
        </w:rPr>
        <w:t>padres, madres o tutores legales de menores de edad debidamente diagnosticados con trastorno del espectro</w:t>
      </w:r>
      <w:r>
        <w:rPr>
          <w:rFonts w:ascii="Arial" w:hAnsi="Arial" w:cs="Arial"/>
          <w:b/>
          <w:sz w:val="14"/>
        </w:rPr>
        <w:t xml:space="preserve"> autista, </w:t>
      </w:r>
      <w:r w:rsidRPr="009A41AE">
        <w:rPr>
          <w:rFonts w:ascii="Arial" w:hAnsi="Arial" w:cs="Arial"/>
          <w:sz w:val="14"/>
        </w:rPr>
        <w:t xml:space="preserve">estarán facultados </w:t>
      </w:r>
      <w:r w:rsidRPr="009A41AE">
        <w:rPr>
          <w:rFonts w:ascii="Arial" w:hAnsi="Arial" w:cs="Arial"/>
          <w:b/>
          <w:sz w:val="14"/>
        </w:rPr>
        <w:t>para acudir a emergencias respecto a su integridad</w:t>
      </w:r>
      <w:r>
        <w:rPr>
          <w:rFonts w:ascii="Arial" w:hAnsi="Arial" w:cs="Arial"/>
          <w:sz w:val="14"/>
        </w:rPr>
        <w:t xml:space="preserve"> en los establecimientos</w:t>
      </w:r>
      <w:r w:rsidR="0088158F">
        <w:rPr>
          <w:rFonts w:ascii="Arial" w:hAnsi="Arial" w:cs="Arial"/>
          <w:sz w:val="14"/>
        </w:rPr>
        <w:t xml:space="preserve"> educacionales en los cuales cursen su enseñanza </w:t>
      </w:r>
      <w:proofErr w:type="spellStart"/>
      <w:r w:rsidR="0088158F">
        <w:rPr>
          <w:rFonts w:ascii="Arial" w:hAnsi="Arial" w:cs="Arial"/>
          <w:sz w:val="14"/>
        </w:rPr>
        <w:t>parvularia</w:t>
      </w:r>
      <w:proofErr w:type="spellEnd"/>
      <w:r w:rsidR="0088158F">
        <w:rPr>
          <w:rFonts w:ascii="Arial" w:hAnsi="Arial" w:cs="Arial"/>
          <w:sz w:val="14"/>
        </w:rPr>
        <w:t xml:space="preserve">, básica o </w:t>
      </w:r>
      <w:r w:rsidR="0051016A">
        <w:rPr>
          <w:rFonts w:ascii="Arial" w:hAnsi="Arial" w:cs="Arial"/>
          <w:sz w:val="14"/>
        </w:rPr>
        <w:t>media</w:t>
      </w:r>
      <w:r w:rsidR="0088158F">
        <w:rPr>
          <w:rFonts w:ascii="Arial" w:hAnsi="Arial" w:cs="Arial"/>
          <w:sz w:val="14"/>
        </w:rPr>
        <w:t>.</w:t>
      </w:r>
    </w:p>
    <w:p w:rsidR="0051016A" w:rsidRDefault="0051016A" w:rsidP="009A41AE">
      <w:pPr>
        <w:spacing w:after="0" w:line="240" w:lineRule="aut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El tiempo que estos trabajadores destinen a la atención de estas emergencias será considerado como trabajado para todos los efectos legales. El empleador no podrá, en caso alguno, calificar esta salida como intempestiva e injustificada para configurar la causal de abandono de trabajo establecida en la letra a) del número 4 del artículo 160, o como fundamento de una investigación sumaria o de un sumario administrativo, en su caso.</w:t>
      </w:r>
    </w:p>
    <w:p w:rsidR="0051016A" w:rsidRPr="0051016A" w:rsidRDefault="0051016A" w:rsidP="009A41AE">
      <w:pPr>
        <w:spacing w:after="0" w:line="240" w:lineRule="aut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El trabajador deberá dar aviso a la Inspección del Trabajo del territorio respectivo respecto a la circunstancia de tener un hijo, hija o menor bajo su tutela legal, diagnosticado con trastorno del espectro autista.</w:t>
      </w:r>
    </w:p>
    <w:sectPr w:rsidR="0051016A" w:rsidRPr="0051016A" w:rsidSect="00B217D1">
      <w:headerReference w:type="default" r:id="rId6"/>
      <w:pgSz w:w="12240" w:h="15840"/>
      <w:pgMar w:top="97" w:right="1701" w:bottom="1417" w:left="1701" w:header="8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D8" w:rsidRDefault="00652BD8" w:rsidP="00B217D1">
      <w:pPr>
        <w:spacing w:after="0" w:line="240" w:lineRule="auto"/>
      </w:pPr>
      <w:r>
        <w:separator/>
      </w:r>
    </w:p>
  </w:endnote>
  <w:endnote w:type="continuationSeparator" w:id="0">
    <w:p w:rsidR="00652BD8" w:rsidRDefault="00652BD8" w:rsidP="00B2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D8" w:rsidRDefault="00652BD8" w:rsidP="00B217D1">
      <w:pPr>
        <w:spacing w:after="0" w:line="240" w:lineRule="auto"/>
      </w:pPr>
      <w:r>
        <w:separator/>
      </w:r>
    </w:p>
  </w:footnote>
  <w:footnote w:type="continuationSeparator" w:id="0">
    <w:p w:rsidR="00652BD8" w:rsidRDefault="00652BD8" w:rsidP="00B2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28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8"/>
    </w:tblGrid>
    <w:tr w:rsidR="00B217D1" w:rsidTr="00B217D1">
      <w:trPr>
        <w:trHeight w:val="530"/>
      </w:trPr>
      <w:tc>
        <w:tcPr>
          <w:tcW w:w="10228" w:type="dxa"/>
        </w:tcPr>
        <w:p w:rsidR="00B217D1" w:rsidRPr="00D81BA8" w:rsidRDefault="00B217D1" w:rsidP="00B217D1">
          <w:pPr>
            <w:jc w:val="center"/>
            <w:rPr>
              <w:rFonts w:ascii="Arial Black" w:hAnsi="Arial Black"/>
              <w:b/>
              <w:color w:val="0066CC"/>
              <w:sz w:val="18"/>
              <w:szCs w:val="18"/>
            </w:rPr>
          </w:pPr>
          <w:r>
            <w:rPr>
              <w:rFonts w:ascii="Arial Black" w:hAnsi="Arial Black"/>
              <w:b/>
              <w:noProof/>
              <w:color w:val="0066CC"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-230505</wp:posOffset>
                </wp:positionV>
                <wp:extent cx="756285" cy="542290"/>
                <wp:effectExtent l="0" t="0" r="5715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81BA8">
            <w:rPr>
              <w:rFonts w:ascii="Arial Black" w:hAnsi="Arial Black"/>
              <w:b/>
              <w:color w:val="0066CC"/>
              <w:sz w:val="18"/>
              <w:szCs w:val="18"/>
            </w:rPr>
            <w:t>DIVISIÓN DE ADMINISTRACIÓN Y FINANZAS</w:t>
          </w:r>
        </w:p>
        <w:p w:rsidR="00B217D1" w:rsidRDefault="00B217D1" w:rsidP="00B217D1">
          <w:pPr>
            <w:jc w:val="center"/>
          </w:pPr>
          <w:r>
            <w:rPr>
              <w:rFonts w:ascii="Arial Black" w:hAnsi="Arial Black"/>
              <w:b/>
              <w:color w:val="0066CC"/>
              <w:sz w:val="18"/>
              <w:szCs w:val="18"/>
            </w:rPr>
            <w:t>DEPARTAMENTO DE GESTIÓN Y DESARROLLO DE PERSONAS</w:t>
          </w:r>
        </w:p>
      </w:tc>
    </w:tr>
  </w:tbl>
  <w:p w:rsidR="00B217D1" w:rsidRDefault="00B217D1" w:rsidP="00B217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1"/>
    <w:rsid w:val="00104AFC"/>
    <w:rsid w:val="00151E45"/>
    <w:rsid w:val="00213B21"/>
    <w:rsid w:val="003A0A55"/>
    <w:rsid w:val="003D5F2F"/>
    <w:rsid w:val="0051016A"/>
    <w:rsid w:val="005C2254"/>
    <w:rsid w:val="00652BD8"/>
    <w:rsid w:val="006A2B72"/>
    <w:rsid w:val="0072401F"/>
    <w:rsid w:val="0088158F"/>
    <w:rsid w:val="009A41AE"/>
    <w:rsid w:val="009E708D"/>
    <w:rsid w:val="00A25493"/>
    <w:rsid w:val="00B217D1"/>
    <w:rsid w:val="00C1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02E14E-FC3A-4335-8766-0FAE33B4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7D1"/>
  </w:style>
  <w:style w:type="paragraph" w:styleId="Piedepgina">
    <w:name w:val="footer"/>
    <w:basedOn w:val="Normal"/>
    <w:link w:val="PiedepginaCar"/>
    <w:uiPriority w:val="99"/>
    <w:unhideWhenUsed/>
    <w:rsid w:val="00B21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D1"/>
  </w:style>
  <w:style w:type="table" w:styleId="Tablaconcuadrcula">
    <w:name w:val="Table Grid"/>
    <w:basedOn w:val="Tablanormal"/>
    <w:uiPriority w:val="39"/>
    <w:rsid w:val="00B2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Villalobos</dc:creator>
  <cp:keywords/>
  <dc:description/>
  <cp:lastModifiedBy>Veronica Castillo Rojas</cp:lastModifiedBy>
  <cp:revision>2</cp:revision>
  <dcterms:created xsi:type="dcterms:W3CDTF">2024-02-19T13:16:00Z</dcterms:created>
  <dcterms:modified xsi:type="dcterms:W3CDTF">2024-02-19T13:16:00Z</dcterms:modified>
</cp:coreProperties>
</file>